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FDE6" w14:textId="77777777" w:rsidR="005C3B2B" w:rsidRDefault="005C3B2B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5C3B2B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Огледни час „ Киселе кише -настанак и последице“ одржан 20.11.2024. у.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5C3B2B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одељењу 8-1</w:t>
      </w:r>
    </w:p>
    <w:p w14:paraId="75D1C3DE" w14:textId="25878235" w:rsidR="005C3B2B" w:rsidRDefault="005C3B2B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noProof/>
          <w:sz w:val="28"/>
          <w:szCs w:val="28"/>
          <w:lang w:val="sr-Cyrl-RS"/>
        </w:rPr>
        <w:drawing>
          <wp:inline distT="0" distB="0" distL="0" distR="0" wp14:anchorId="5B36BC36" wp14:editId="4C277C92">
            <wp:extent cx="5440680" cy="4457700"/>
            <wp:effectExtent l="0" t="0" r="7620" b="0"/>
            <wp:docPr id="1838404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40436" name="Picture 18384043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068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4D148" w14:textId="77777777" w:rsidR="005C3B2B" w:rsidRDefault="005C3B2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023D0F9" w14:textId="3F10F7FF" w:rsidR="005C3B2B" w:rsidRPr="005C3B2B" w:rsidRDefault="005C3B2B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C3B2B">
        <w:rPr>
          <w:rFonts w:ascii="Times New Roman" w:hAnsi="Times New Roman" w:cs="Times New Roman"/>
          <w:sz w:val="24"/>
          <w:szCs w:val="24"/>
          <w:lang w:val="sr-Cyrl-RS"/>
        </w:rPr>
        <w:t>Наставница хемије Обрадовић Ланка  и наставница биологије Живановић Марина одржале су огледни час о стварању киселих киша и њиховом утицају на животну средину.</w:t>
      </w:r>
    </w:p>
    <w:p w14:paraId="3C57C226" w14:textId="31373F7F" w:rsidR="005C3B2B" w:rsidRPr="005C3B2B" w:rsidRDefault="005C3B2B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C3B2B">
        <w:rPr>
          <w:rFonts w:ascii="Times New Roman" w:hAnsi="Times New Roman" w:cs="Times New Roman"/>
          <w:sz w:val="24"/>
          <w:szCs w:val="24"/>
          <w:lang w:val="sr-Cyrl-RS"/>
        </w:rPr>
        <w:t>Наставница хемије је ученицима објаснила на који се начин стварају оксиди сумпора и азота у ваздуху и које се мере могу применити за њихово смањење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да к</w:t>
      </w:r>
      <w:r w:rsidRPr="005C3B2B">
        <w:rPr>
          <w:rFonts w:ascii="Times New Roman" w:hAnsi="Times New Roman" w:cs="Times New Roman"/>
          <w:sz w:val="24"/>
          <w:szCs w:val="24"/>
          <w:lang w:val="sr-Cyrl-RS"/>
        </w:rPr>
        <w:t>иселе кише настају када ови кисели оксиди реагују са водом у атмосфери. Наставница биологије је ученицима објаснила последице деловања киселих киша на животну средину.Ученице одељења 8-1</w:t>
      </w:r>
      <w:r w:rsidR="00F359C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C3B2B">
        <w:rPr>
          <w:rFonts w:ascii="Times New Roman" w:hAnsi="Times New Roman" w:cs="Times New Roman"/>
          <w:sz w:val="24"/>
          <w:szCs w:val="24"/>
          <w:lang w:val="sr-Cyrl-RS"/>
        </w:rPr>
        <w:t xml:space="preserve"> Дуња Марковић и Јања Чолић су ученицима презентовале своје истраживање о утицају киселих киша на животну средину.</w:t>
      </w:r>
    </w:p>
    <w:p w14:paraId="39D42FD2" w14:textId="17950D2F" w:rsidR="005C3B2B" w:rsidRPr="005C3B2B" w:rsidRDefault="005C3B2B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C3B2B">
        <w:rPr>
          <w:rFonts w:ascii="Times New Roman" w:hAnsi="Times New Roman" w:cs="Times New Roman"/>
          <w:sz w:val="24"/>
          <w:szCs w:val="24"/>
          <w:lang w:val="sr-Cyrl-RS"/>
        </w:rPr>
        <w:t>На крају часа обе наставнице су са ученицима дискутовале о предлозима</w:t>
      </w:r>
      <w:r w:rsidR="00F359C4">
        <w:rPr>
          <w:rFonts w:ascii="Times New Roman" w:hAnsi="Times New Roman" w:cs="Times New Roman"/>
          <w:sz w:val="24"/>
          <w:szCs w:val="24"/>
          <w:lang w:val="sr-Cyrl-RS"/>
        </w:rPr>
        <w:t xml:space="preserve"> мера за</w:t>
      </w:r>
      <w:r w:rsidRPr="005C3B2B">
        <w:rPr>
          <w:rFonts w:ascii="Times New Roman" w:hAnsi="Times New Roman" w:cs="Times New Roman"/>
          <w:sz w:val="24"/>
          <w:szCs w:val="24"/>
          <w:lang w:val="sr-Cyrl-RS"/>
        </w:rPr>
        <w:t xml:space="preserve"> смањењ</w:t>
      </w:r>
      <w:r w:rsidR="00F359C4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Pr="005C3B2B">
        <w:rPr>
          <w:rFonts w:ascii="Times New Roman" w:hAnsi="Times New Roman" w:cs="Times New Roman"/>
          <w:sz w:val="24"/>
          <w:szCs w:val="24"/>
          <w:lang w:val="sr-Cyrl-RS"/>
        </w:rPr>
        <w:t>стварања киселих киша. Час је био едукативан</w:t>
      </w:r>
      <w:r w:rsidR="00F359C4">
        <w:rPr>
          <w:rFonts w:ascii="Times New Roman" w:hAnsi="Times New Roman" w:cs="Times New Roman"/>
          <w:sz w:val="24"/>
          <w:szCs w:val="24"/>
          <w:lang w:val="sr-Cyrl-RS"/>
        </w:rPr>
        <w:t xml:space="preserve"> и занимљив</w:t>
      </w:r>
      <w:r w:rsidRPr="005C3B2B">
        <w:rPr>
          <w:rFonts w:ascii="Times New Roman" w:hAnsi="Times New Roman" w:cs="Times New Roman"/>
          <w:sz w:val="24"/>
          <w:szCs w:val="24"/>
          <w:lang w:val="sr-Cyrl-RS"/>
        </w:rPr>
        <w:t xml:space="preserve"> за ученике</w:t>
      </w:r>
      <w:r w:rsidR="00F359C4">
        <w:rPr>
          <w:rFonts w:ascii="Times New Roman" w:hAnsi="Times New Roman" w:cs="Times New Roman"/>
          <w:sz w:val="24"/>
          <w:szCs w:val="24"/>
          <w:lang w:val="sr-Cyrl-RS"/>
        </w:rPr>
        <w:t xml:space="preserve">. Часу су присуствовали: педагог Слободан Фуруновић, помоћник директора Виолета Марковић, наставница тит Виолета Милосављевић, наставница енглеског језика Михаела Виушек. </w:t>
      </w:r>
    </w:p>
    <w:sectPr w:rsidR="005C3B2B" w:rsidRPr="005C3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2B"/>
    <w:rsid w:val="005C3B2B"/>
    <w:rsid w:val="008859DE"/>
    <w:rsid w:val="00B30EB5"/>
    <w:rsid w:val="00F3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89495"/>
  <w15:chartTrackingRefBased/>
  <w15:docId w15:val="{225EB621-C09A-4C38-88D2-6208B3DB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lanka obradovic</dc:creator>
  <cp:keywords/>
  <dc:description/>
  <cp:lastModifiedBy>lanka obradovic</cp:lastModifiedBy>
  <cp:revision>1</cp:revision>
  <dcterms:created xsi:type="dcterms:W3CDTF">2024-11-24T13:10:00Z</dcterms:created>
  <dcterms:modified xsi:type="dcterms:W3CDTF">2024-11-24T13:42:00Z</dcterms:modified>
</cp:coreProperties>
</file>